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0" w:line="276" w:lineRule="auto"/>
        <w:jc w:val="both"/>
        <w:rPr>
          <w:rFonts w:ascii="Montserrat" w:cs="Montserrat" w:eastAsia="Montserrat" w:hAnsi="Montserrat"/>
          <w:sz w:val="26"/>
          <w:szCs w:val="26"/>
        </w:rPr>
      </w:pPr>
      <w:bookmarkStart w:colFirst="0" w:colLast="0" w:name="_heading=h.9g2c0v9sp4tp" w:id="0"/>
      <w:bookmarkEnd w:id="0"/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Anexo 6</w:t>
      </w:r>
    </w:p>
    <w:p w:rsidR="00000000" w:rsidDel="00000000" w:rsidP="00000000" w:rsidRDefault="00000000" w:rsidRPr="00000000" w14:paraId="00000002">
      <w:pPr>
        <w:spacing w:after="120" w:line="276" w:lineRule="auto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Solicitação de tratamento por nome social</w:t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Solicito que me tratem pelo meu nome social:</w:t>
      </w:r>
    </w:p>
    <w:sdt>
      <w:sdtPr>
        <w:lock w:val="contentLocked"/>
        <w:id w:val="-38456769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Montserrat" w:cs="Montserrat" w:eastAsia="Montserrat" w:hAnsi="Montserrat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Meus pronomes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ela / dela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ele / dele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 Medium" w:cs="Montserrat Medium" w:eastAsia="Montserrat Medium" w:hAnsi="Montserrat Medium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" w:w="2529.666666666667"/>
            <w:col w:space="720" w:w="2529.666666666667"/>
            <w:col w:space="0" w:w="2529.666666666667"/>
          </w:cols>
        </w:sect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elu / delu</w:t>
      </w:r>
    </w:p>
    <w:p w:rsidR="00000000" w:rsidDel="00000000" w:rsidP="00000000" w:rsidRDefault="00000000" w:rsidRPr="00000000" w14:paraId="0000000B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Meus dados</w:t>
      </w:r>
    </w:p>
    <w:p w:rsidR="00000000" w:rsidDel="00000000" w:rsidP="00000000" w:rsidRDefault="00000000" w:rsidRPr="00000000" w14:paraId="0000000D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Nome civil (igual ao da certidão de nascimento)</w:t>
      </w:r>
    </w:p>
    <w:sdt>
      <w:sdtPr>
        <w:lock w:val="contentLocked"/>
        <w:id w:val="-1659149104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Data de nascimento                CPF </w:t>
        <w:tab/>
        <w:tab/>
        <w:tab/>
        <w:t xml:space="preserve">                  RG</w:t>
      </w:r>
    </w:p>
    <w:sdt>
      <w:sdtPr>
        <w:lock w:val="contentLocked"/>
        <w:id w:val="1805955988"/>
        <w:tag w:val="goog_rdk_2"/>
      </w:sdtPr>
      <w:sdtContent>
        <w:tbl>
          <w:tblPr>
            <w:tblStyle w:val="Table3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2610"/>
            <w:gridCol w:w="285"/>
            <w:gridCol w:w="2805"/>
            <w:gridCol w:w="270"/>
            <w:gridCol w:w="3030"/>
            <w:tblGridChange w:id="0">
              <w:tblGrid>
                <w:gridCol w:w="2610"/>
                <w:gridCol w:w="285"/>
                <w:gridCol w:w="2805"/>
                <w:gridCol w:w="270"/>
                <w:gridCol w:w="30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Cidade / data</w:t>
      </w:r>
    </w:p>
    <w:sdt>
      <w:sdtPr>
        <w:lock w:val="contentLocked"/>
        <w:id w:val="927794511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Assinatura</w:t>
      </w:r>
    </w:p>
    <w:sdt>
      <w:sdtPr>
        <w:lock w:val="contentLocked"/>
        <w:id w:val="1327605854"/>
        <w:tag w:val="goog_rdk_4"/>
      </w:sdtPr>
      <w:sdtContent>
        <w:tbl>
          <w:tblPr>
            <w:tblStyle w:val="Table5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spacing w:after="120"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ind w:firstLine="70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-587210</wp:posOffset>
          </wp:positionH>
          <wp:positionV relativeFrom="paragraph">
            <wp:posOffset>-152398</wp:posOffset>
          </wp:positionV>
          <wp:extent cx="6905625" cy="85288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97" l="9477" r="5691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-624207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2YC3tnq+Q6FQQPFgGpjGJugqw==">CgMxLjAaHwoBMBIaChgICVIUChJ0YWJsZS5oZ2JoMWxzaTRsenYaHwoBMRIaChgICVIUChJ0YWJsZS5qbTR3aXprdGt1NnIaHwoBMhIaChgICVIUChJ0YWJsZS5xdWM4Y3NjNmNwdnAaHwoBMxIaChgICVIUChJ0YWJsZS41aXdib25tN2VhcWQaHwoBNBIaChgICVIUChJ0YWJsZS5maTQ0ZW9ndzczOGQyDmguOWcyYzB2OXNwNHRwOAByITE0RlBqbmtucGxDS2VMUXFEQzZ5OXZKcVBfT3NXUERj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